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2B6A" w14:textId="32F6350A" w:rsidR="00413E0D" w:rsidRPr="00413E0D" w:rsidRDefault="00413E0D" w:rsidP="00413E0D">
      <w:pPr>
        <w:rPr>
          <w:rFonts w:ascii="Times New Roman" w:hAnsi="Times New Roman" w:cs="Times New Roman"/>
        </w:rPr>
      </w:pPr>
      <w:r w:rsidRPr="00413E0D">
        <w:rPr>
          <w:rFonts w:ascii="Times New Roman" w:hAnsi="Times New Roman" w:cs="Times New Roman"/>
        </w:rPr>
        <w:t xml:space="preserve">B.A. </w:t>
      </w:r>
      <w:r>
        <w:rPr>
          <w:rFonts w:ascii="Times New Roman" w:hAnsi="Times New Roman" w:cs="Times New Roman"/>
        </w:rPr>
        <w:t>(M</w:t>
      </w:r>
      <w:r w:rsidRPr="00413E0D">
        <w:rPr>
          <w:rFonts w:ascii="Times New Roman" w:hAnsi="Times New Roman" w:cs="Times New Roman"/>
        </w:rPr>
        <w:t>ultidisciplinary</w:t>
      </w:r>
      <w:r>
        <w:rPr>
          <w:rFonts w:ascii="Times New Roman" w:hAnsi="Times New Roman" w:cs="Times New Roman"/>
        </w:rPr>
        <w:t xml:space="preserve">) - </w:t>
      </w:r>
      <w:r w:rsidRPr="00413E0D">
        <w:rPr>
          <w:rFonts w:ascii="Times New Roman" w:hAnsi="Times New Roman" w:cs="Times New Roman"/>
        </w:rPr>
        <w:t>320</w:t>
      </w:r>
    </w:p>
    <w:p w14:paraId="36195581" w14:textId="56C8D336" w:rsidR="00413E0D" w:rsidRPr="00413E0D" w:rsidRDefault="00413E0D" w:rsidP="00413E0D">
      <w:pPr>
        <w:rPr>
          <w:rFonts w:ascii="Times New Roman" w:hAnsi="Times New Roman" w:cs="Times New Roman"/>
        </w:rPr>
      </w:pPr>
      <w:r w:rsidRPr="00413E0D">
        <w:rPr>
          <w:rFonts w:ascii="Times New Roman" w:hAnsi="Times New Roman" w:cs="Times New Roman"/>
        </w:rPr>
        <w:t>B.C</w:t>
      </w:r>
      <w:r>
        <w:rPr>
          <w:rFonts w:ascii="Times New Roman" w:hAnsi="Times New Roman" w:cs="Times New Roman"/>
        </w:rPr>
        <w:t>om. (Interdisciplinary</w:t>
      </w:r>
      <w:proofErr w:type="gramStart"/>
      <w:r>
        <w:rPr>
          <w:rFonts w:ascii="Times New Roman" w:hAnsi="Times New Roman" w:cs="Times New Roman"/>
        </w:rPr>
        <w:t xml:space="preserve">)  </w:t>
      </w:r>
      <w:r w:rsidRPr="00413E0D">
        <w:rPr>
          <w:rFonts w:ascii="Times New Roman" w:hAnsi="Times New Roman" w:cs="Times New Roman"/>
        </w:rPr>
        <w:t>-</w:t>
      </w:r>
      <w:proofErr w:type="gramEnd"/>
      <w:r w:rsidRPr="00413E0D">
        <w:rPr>
          <w:rFonts w:ascii="Times New Roman" w:hAnsi="Times New Roman" w:cs="Times New Roman"/>
        </w:rPr>
        <w:t>80</w:t>
      </w:r>
    </w:p>
    <w:p w14:paraId="04F20118" w14:textId="6472B577" w:rsidR="00413E0D" w:rsidRPr="00413E0D" w:rsidRDefault="00413E0D" w:rsidP="00413E0D">
      <w:pPr>
        <w:rPr>
          <w:rFonts w:ascii="Times New Roman" w:hAnsi="Times New Roman" w:cs="Times New Roman"/>
        </w:rPr>
      </w:pPr>
      <w:r w:rsidRPr="00413E0D">
        <w:rPr>
          <w:rFonts w:ascii="Times New Roman" w:hAnsi="Times New Roman" w:cs="Times New Roman"/>
        </w:rPr>
        <w:t>B. SC.</w:t>
      </w:r>
      <w:r>
        <w:rPr>
          <w:rFonts w:ascii="Times New Roman" w:hAnsi="Times New Roman" w:cs="Times New Roman"/>
        </w:rPr>
        <w:t xml:space="preserve"> (Physical Science</w:t>
      </w:r>
      <w:r w:rsidRPr="00413E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13E0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13E0D">
        <w:rPr>
          <w:rFonts w:ascii="Times New Roman" w:hAnsi="Times New Roman" w:cs="Times New Roman"/>
        </w:rPr>
        <w:t>80</w:t>
      </w:r>
    </w:p>
    <w:p w14:paraId="2E82D9A7" w14:textId="77777777" w:rsidR="00411178" w:rsidRDefault="00411178"/>
    <w:sectPr w:rsidR="00411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0D"/>
    <w:rsid w:val="00411178"/>
    <w:rsid w:val="00413E0D"/>
    <w:rsid w:val="00631596"/>
    <w:rsid w:val="00E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80A6"/>
  <w15:chartTrackingRefBased/>
  <w15:docId w15:val="{431A0F41-CAAB-4290-8D5C-3421EAC8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0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0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0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13E0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13E0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1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gchodal</dc:creator>
  <cp:keywords/>
  <dc:description/>
  <cp:lastModifiedBy>Principal gchodal</cp:lastModifiedBy>
  <cp:revision>1</cp:revision>
  <dcterms:created xsi:type="dcterms:W3CDTF">2025-09-26T07:06:00Z</dcterms:created>
  <dcterms:modified xsi:type="dcterms:W3CDTF">2025-09-26T07:09:00Z</dcterms:modified>
</cp:coreProperties>
</file>