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4B509" w14:textId="77777777" w:rsidR="00DC1628" w:rsidRPr="00772C2F" w:rsidRDefault="00DC1628" w:rsidP="00772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C2F">
        <w:rPr>
          <w:rFonts w:ascii="Times New Roman" w:hAnsi="Times New Roman" w:cs="Times New Roman"/>
          <w:b/>
          <w:bCs/>
          <w:sz w:val="24"/>
          <w:szCs w:val="24"/>
        </w:rPr>
        <w:t>GOVT COLLEGE HODAL, PALWAL</w:t>
      </w:r>
    </w:p>
    <w:p w14:paraId="17220B90" w14:textId="77777777" w:rsidR="00DC1628" w:rsidRPr="00772C2F" w:rsidRDefault="00CC7BE7" w:rsidP="00772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C2F">
        <w:rPr>
          <w:rFonts w:ascii="Times New Roman" w:hAnsi="Times New Roman" w:cs="Times New Roman"/>
          <w:b/>
          <w:bCs/>
          <w:sz w:val="24"/>
          <w:szCs w:val="24"/>
        </w:rPr>
        <w:t>LESSON PLAN (SESSION 2023-24</w:t>
      </w:r>
      <w:r w:rsidR="00DC1628" w:rsidRPr="00772C2F">
        <w:rPr>
          <w:rFonts w:ascii="Times New Roman" w:hAnsi="Times New Roman" w:cs="Times New Roman"/>
          <w:b/>
          <w:bCs/>
          <w:sz w:val="24"/>
          <w:szCs w:val="24"/>
        </w:rPr>
        <w:t>) EVEN SEMESTER</w:t>
      </w:r>
    </w:p>
    <w:p w14:paraId="10225F5E" w14:textId="77777777" w:rsidR="00270DFD" w:rsidRPr="00772C2F" w:rsidRDefault="00DC1628" w:rsidP="00772C2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C2F">
        <w:rPr>
          <w:rFonts w:ascii="Times New Roman" w:hAnsi="Times New Roman" w:cs="Times New Roman"/>
          <w:bCs/>
          <w:sz w:val="24"/>
          <w:szCs w:val="24"/>
        </w:rPr>
        <w:t xml:space="preserve">Lesson Plan- Class: B.A. </w:t>
      </w:r>
      <w:r w:rsidR="00CC7BE7" w:rsidRPr="00772C2F">
        <w:rPr>
          <w:rFonts w:ascii="Times New Roman" w:hAnsi="Times New Roman" w:cs="Times New Roman"/>
          <w:bCs/>
          <w:sz w:val="24"/>
          <w:szCs w:val="24"/>
        </w:rPr>
        <w:t>4</w:t>
      </w:r>
      <w:r w:rsidR="00CC7BE7" w:rsidRPr="00772C2F">
        <w:rPr>
          <w:rFonts w:ascii="Times New Roman" w:hAnsi="Times New Roman" w:cs="Times New Roman"/>
          <w:bCs/>
          <w:sz w:val="24"/>
          <w:szCs w:val="24"/>
          <w:vertAlign w:val="superscript"/>
        </w:rPr>
        <w:t>th sem</w:t>
      </w:r>
      <w:r w:rsidR="00CC7BE7" w:rsidRPr="00772C2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72C2F">
        <w:rPr>
          <w:rFonts w:ascii="Times New Roman" w:hAnsi="Times New Roman" w:cs="Times New Roman"/>
          <w:bCs/>
          <w:sz w:val="24"/>
          <w:szCs w:val="24"/>
        </w:rPr>
        <w:t>Even S</w:t>
      </w:r>
      <w:r w:rsidR="00270DFD" w:rsidRPr="00772C2F">
        <w:rPr>
          <w:rFonts w:ascii="Times New Roman" w:hAnsi="Times New Roman" w:cs="Times New Roman"/>
          <w:bCs/>
          <w:sz w:val="24"/>
          <w:szCs w:val="24"/>
        </w:rPr>
        <w:t>em)</w:t>
      </w:r>
    </w:p>
    <w:p w14:paraId="11B15AA4" w14:textId="77777777" w:rsidR="00DC1628" w:rsidRPr="00772C2F" w:rsidRDefault="00DC1628" w:rsidP="00772C2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2C2F">
        <w:rPr>
          <w:rFonts w:ascii="Times New Roman" w:hAnsi="Times New Roman" w:cs="Times New Roman"/>
          <w:b/>
          <w:bCs/>
          <w:sz w:val="24"/>
          <w:szCs w:val="24"/>
        </w:rPr>
        <w:t>(Theory)</w:t>
      </w:r>
    </w:p>
    <w:p w14:paraId="5BEEEF9D" w14:textId="77777777" w:rsidR="00C47C29" w:rsidRPr="00772C2F" w:rsidRDefault="004050F3" w:rsidP="00772C2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Mr Gurnam Singh</w:t>
      </w:r>
      <w:r w:rsidR="00DC1628" w:rsidRPr="00772C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F0600E" w:rsidRPr="00772C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70DFD" w:rsidRPr="00772C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C1628" w:rsidRPr="00772C2F">
        <w:rPr>
          <w:rFonts w:ascii="Times New Roman" w:hAnsi="Times New Roman" w:cs="Times New Roman"/>
          <w:b/>
          <w:bCs/>
          <w:i/>
          <w:sz w:val="24"/>
          <w:szCs w:val="24"/>
        </w:rPr>
        <w:t>Extension Lecturer of Geography</w:t>
      </w:r>
    </w:p>
    <w:p w14:paraId="786B300D" w14:textId="77777777" w:rsidR="004925D7" w:rsidRPr="00C47C29" w:rsidRDefault="00C47C29" w:rsidP="00C47C29">
      <w:pPr>
        <w:rPr>
          <w:rFonts w:ascii="Century" w:hAnsi="Century"/>
          <w:sz w:val="28"/>
          <w:szCs w:val="28"/>
        </w:rPr>
      </w:pPr>
      <w:r w:rsidRPr="00C47C29">
        <w:rPr>
          <w:rFonts w:ascii="Century" w:hAnsi="Century"/>
          <w:sz w:val="28"/>
          <w:szCs w:val="28"/>
        </w:rPr>
        <w:t>Subject:</w:t>
      </w:r>
      <w:r w:rsidR="00473187">
        <w:rPr>
          <w:rFonts w:ascii="Century" w:hAnsi="Century"/>
          <w:sz w:val="28"/>
          <w:szCs w:val="28"/>
        </w:rPr>
        <w:t xml:space="preserve"> </w:t>
      </w:r>
      <w:r w:rsidRPr="00C47C29">
        <w:rPr>
          <w:rFonts w:ascii="Century" w:hAnsi="Century"/>
          <w:sz w:val="28"/>
          <w:szCs w:val="28"/>
        </w:rPr>
        <w:t xml:space="preserve"> </w:t>
      </w:r>
      <w:r w:rsidRPr="00C47C29">
        <w:rPr>
          <w:rFonts w:ascii="Times New Roman" w:hAnsi="Times New Roman" w:cs="Times New Roman"/>
          <w:b/>
          <w:bCs/>
          <w:i/>
          <w:sz w:val="32"/>
          <w:szCs w:val="32"/>
        </w:rPr>
        <w:t>Geography</w:t>
      </w:r>
    </w:p>
    <w:tbl>
      <w:tblPr>
        <w:tblStyle w:val="TableGrid"/>
        <w:tblW w:w="10710" w:type="dxa"/>
        <w:tblInd w:w="-252" w:type="dxa"/>
        <w:tblLook w:val="04A0" w:firstRow="1" w:lastRow="0" w:firstColumn="1" w:lastColumn="0" w:noHBand="0" w:noVBand="1"/>
      </w:tblPr>
      <w:tblGrid>
        <w:gridCol w:w="3026"/>
        <w:gridCol w:w="7684"/>
      </w:tblGrid>
      <w:tr w:rsidR="00F07D63" w14:paraId="0A3B2482" w14:textId="77777777" w:rsidTr="004050F3">
        <w:trPr>
          <w:trHeight w:val="512"/>
        </w:trPr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F50A5" w14:textId="77777777" w:rsidR="00F07D63" w:rsidRPr="00B26DE9" w:rsidRDefault="00413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07D63">
              <w:rPr>
                <w:sz w:val="28"/>
                <w:szCs w:val="28"/>
              </w:rPr>
              <w:t>week</w:t>
            </w:r>
          </w:p>
        </w:tc>
        <w:tc>
          <w:tcPr>
            <w:tcW w:w="7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58F67" w14:textId="77777777" w:rsidR="00F07D63" w:rsidRPr="00270DFD" w:rsidRDefault="00F07D63">
            <w:pPr>
              <w:rPr>
                <w:sz w:val="24"/>
                <w:szCs w:val="24"/>
              </w:rPr>
            </w:pPr>
            <w:r w:rsidRPr="00270DFD">
              <w:rPr>
                <w:sz w:val="24"/>
                <w:szCs w:val="24"/>
              </w:rPr>
              <w:t>TOPICS</w:t>
            </w:r>
          </w:p>
        </w:tc>
      </w:tr>
      <w:tr w:rsidR="00413080" w14:paraId="4A2F598B" w14:textId="77777777" w:rsidTr="004050F3">
        <w:trPr>
          <w:trHeight w:val="1601"/>
        </w:trPr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9F44AA6" w14:textId="77777777" w:rsidR="00413080" w:rsidRDefault="00413080" w:rsidP="00F7167B"/>
          <w:p w14:paraId="4BE0775B" w14:textId="77777777" w:rsidR="00413080" w:rsidRPr="00F07D63" w:rsidRDefault="00413080" w:rsidP="00F71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07D63">
              <w:rPr>
                <w:rFonts w:ascii="Times New Roman" w:hAnsi="Times New Roman" w:cs="Times New Roman"/>
              </w:rPr>
              <w:t>Week I</w:t>
            </w:r>
          </w:p>
          <w:p w14:paraId="7D4FA89C" w14:textId="77777777" w:rsidR="00413080" w:rsidRPr="00921475" w:rsidRDefault="00413080" w:rsidP="00F71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D63">
              <w:rPr>
                <w:rFonts w:ascii="Times New Roman" w:hAnsi="Times New Roman" w:cs="Times New Roman"/>
              </w:rPr>
              <w:t>(1st Jan. 2024 to 6th Jan. 2024)</w:t>
            </w:r>
          </w:p>
        </w:tc>
        <w:tc>
          <w:tcPr>
            <w:tcW w:w="7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045E9B" w14:textId="77777777" w:rsidR="00413080" w:rsidRPr="004050F3" w:rsidRDefault="004050F3" w:rsidP="00405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sz w:val="24"/>
                <w:szCs w:val="24"/>
              </w:rPr>
              <w:t>Nature and scope of human geography, branches of human geography, approaches to the study of human geography, division of mankind: spatial distribution of race and tribes of india, concept of men- environment relation: a historical approach.</w:t>
            </w:r>
          </w:p>
          <w:p w14:paraId="66AE5CEA" w14:textId="77777777" w:rsidR="00413080" w:rsidRPr="004050F3" w:rsidRDefault="00413080" w:rsidP="00F07D6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13080" w14:paraId="2978FB2A" w14:textId="77777777" w:rsidTr="004050F3">
        <w:trPr>
          <w:trHeight w:val="2204"/>
        </w:trPr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58B0FDA" w14:textId="77777777" w:rsidR="00413080" w:rsidRDefault="00413080" w:rsidP="00F7167B"/>
          <w:p w14:paraId="12EBD652" w14:textId="77777777" w:rsidR="00413080" w:rsidRDefault="00413080" w:rsidP="00F7167B"/>
          <w:p w14:paraId="7C89BD22" w14:textId="77777777" w:rsidR="00413080" w:rsidRDefault="00413080" w:rsidP="00F7167B">
            <w:r>
              <w:t xml:space="preserve">                 Week II</w:t>
            </w:r>
          </w:p>
          <w:p w14:paraId="4B29CE24" w14:textId="77777777" w:rsidR="00413080" w:rsidRPr="004B2B04" w:rsidRDefault="00413080" w:rsidP="00F71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(8 Jan. 2024 to 13 Jan. 2024)</w:t>
            </w:r>
          </w:p>
        </w:tc>
        <w:tc>
          <w:tcPr>
            <w:tcW w:w="7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D6209C" w14:textId="77777777" w:rsidR="00413080" w:rsidRPr="004050F3" w:rsidRDefault="004050F3" w:rsidP="00405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sz w:val="24"/>
                <w:szCs w:val="24"/>
              </w:rPr>
              <w:t>Human adaptation to the environment</w:t>
            </w:r>
          </w:p>
          <w:p w14:paraId="3AADB8DE" w14:textId="77777777" w:rsidR="00413080" w:rsidRPr="004050F3" w:rsidRDefault="004050F3" w:rsidP="00405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sz w:val="24"/>
                <w:szCs w:val="24"/>
              </w:rPr>
              <w:t xml:space="preserve">Cold region – eskimo </w:t>
            </w:r>
          </w:p>
          <w:p w14:paraId="3599FF54" w14:textId="77777777" w:rsidR="00413080" w:rsidRPr="004050F3" w:rsidRDefault="004050F3" w:rsidP="00405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sz w:val="24"/>
                <w:szCs w:val="24"/>
              </w:rPr>
              <w:t>Hot region- bushman</w:t>
            </w:r>
          </w:p>
          <w:p w14:paraId="6FE51BD2" w14:textId="77777777" w:rsidR="00413080" w:rsidRPr="004050F3" w:rsidRDefault="004050F3" w:rsidP="00405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sz w:val="24"/>
                <w:szCs w:val="24"/>
              </w:rPr>
              <w:t>Hot region- bushman</w:t>
            </w:r>
          </w:p>
          <w:p w14:paraId="43692D1E" w14:textId="77777777" w:rsidR="00413080" w:rsidRPr="004050F3" w:rsidRDefault="004050F3" w:rsidP="00405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sz w:val="24"/>
                <w:szCs w:val="24"/>
              </w:rPr>
              <w:t>Mountains – gujjars</w:t>
            </w:r>
          </w:p>
          <w:p w14:paraId="34F4AC0B" w14:textId="77777777" w:rsidR="00413080" w:rsidRPr="004050F3" w:rsidRDefault="00413080" w:rsidP="0041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080" w14:paraId="27ACEA45" w14:textId="77777777" w:rsidTr="004050F3">
        <w:trPr>
          <w:trHeight w:val="2231"/>
        </w:trPr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1483395" w14:textId="77777777" w:rsidR="00413080" w:rsidRDefault="00413080" w:rsidP="00F7167B"/>
          <w:p w14:paraId="69EF8CE1" w14:textId="77777777" w:rsidR="00413080" w:rsidRDefault="00413080" w:rsidP="00F7167B"/>
          <w:p w14:paraId="25FC84F5" w14:textId="77777777" w:rsidR="00413080" w:rsidRDefault="00413080" w:rsidP="00F7167B"/>
          <w:p w14:paraId="63857016" w14:textId="77777777" w:rsidR="00413080" w:rsidRDefault="00413080" w:rsidP="00F7167B"/>
          <w:p w14:paraId="1129E7F8" w14:textId="77777777" w:rsidR="00413080" w:rsidRDefault="00413080" w:rsidP="00F7167B">
            <w:r>
              <w:t xml:space="preserve">                  Week III</w:t>
            </w:r>
          </w:p>
          <w:p w14:paraId="0FB4BEC2" w14:textId="77777777" w:rsidR="00413080" w:rsidRPr="004B2B04" w:rsidRDefault="00413080" w:rsidP="00F71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(15 Jan. 2024 to 20 Jan. 2024)</w:t>
            </w:r>
          </w:p>
        </w:tc>
        <w:tc>
          <w:tcPr>
            <w:tcW w:w="7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406CBA8" w14:textId="77777777" w:rsidR="00413080" w:rsidRPr="004050F3" w:rsidRDefault="004050F3" w:rsidP="0041308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sz w:val="24"/>
                <w:szCs w:val="24"/>
              </w:rPr>
              <w:t>Meaning of resource</w:t>
            </w:r>
          </w:p>
          <w:p w14:paraId="33BFA1D5" w14:textId="77777777" w:rsidR="00413080" w:rsidRPr="004050F3" w:rsidRDefault="004050F3" w:rsidP="0041308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sz w:val="24"/>
                <w:szCs w:val="24"/>
              </w:rPr>
              <w:t>Nature and components of resources</w:t>
            </w:r>
          </w:p>
          <w:p w14:paraId="59B02BE3" w14:textId="77777777" w:rsidR="00413080" w:rsidRPr="004050F3" w:rsidRDefault="004050F3" w:rsidP="0041308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050F3">
              <w:rPr>
                <w:rFonts w:ascii="Times New Roman" w:hAnsi="Times New Roman" w:cs="Times New Roman"/>
                <w:sz w:val="24"/>
                <w:szCs w:val="24"/>
              </w:rPr>
              <w:t>Classification of resources</w:t>
            </w:r>
          </w:p>
          <w:p w14:paraId="5690968E" w14:textId="77777777" w:rsidR="00413080" w:rsidRPr="004050F3" w:rsidRDefault="004050F3" w:rsidP="0041308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sz w:val="24"/>
                <w:szCs w:val="24"/>
              </w:rPr>
              <w:t>Renewal and non- renewable</w:t>
            </w:r>
          </w:p>
          <w:p w14:paraId="03EC9F6E" w14:textId="77777777" w:rsidR="00413080" w:rsidRPr="004050F3" w:rsidRDefault="004050F3" w:rsidP="00413080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4050F3">
              <w:rPr>
                <w:rFonts w:ascii="Times New Roman" w:hAnsi="Times New Roman" w:cs="Times New Roman"/>
                <w:sz w:val="24"/>
                <w:szCs w:val="24"/>
              </w:rPr>
              <w:t>Biotic and aboitic resources</w:t>
            </w:r>
          </w:p>
        </w:tc>
      </w:tr>
      <w:tr w:rsidR="00413080" w14:paraId="27BD258C" w14:textId="77777777" w:rsidTr="004050F3">
        <w:trPr>
          <w:trHeight w:val="1637"/>
        </w:trPr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A43275" w14:textId="77777777" w:rsidR="00413080" w:rsidRDefault="00413080" w:rsidP="00F7167B"/>
          <w:p w14:paraId="493080BB" w14:textId="77777777" w:rsidR="00413080" w:rsidRDefault="00413080" w:rsidP="00F7167B"/>
          <w:p w14:paraId="64C751AF" w14:textId="77777777" w:rsidR="00413080" w:rsidRDefault="00413080" w:rsidP="00F7167B">
            <w:r>
              <w:t>Week IV</w:t>
            </w:r>
          </w:p>
          <w:p w14:paraId="4D9598EA" w14:textId="77777777" w:rsidR="00413080" w:rsidRPr="00B67482" w:rsidRDefault="00413080" w:rsidP="00F71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(22 Jan. 2024 to 27 Jan. 2024)</w:t>
            </w:r>
          </w:p>
        </w:tc>
        <w:tc>
          <w:tcPr>
            <w:tcW w:w="7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F1829E3" w14:textId="77777777" w:rsidR="00413080" w:rsidRPr="004050F3" w:rsidRDefault="004050F3" w:rsidP="0041308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Recyclable resource</w:t>
            </w:r>
          </w:p>
          <w:p w14:paraId="5D0BE459" w14:textId="77777777" w:rsidR="00413080" w:rsidRPr="004050F3" w:rsidRDefault="004050F3" w:rsidP="00413080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Non recyclable resource</w:t>
            </w:r>
          </w:p>
          <w:p w14:paraId="2C43FFFA" w14:textId="77777777" w:rsidR="00413080" w:rsidRPr="004050F3" w:rsidRDefault="004050F3" w:rsidP="00413080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Distribution resource</w:t>
            </w:r>
          </w:p>
          <w:p w14:paraId="47BFE4E6" w14:textId="77777777" w:rsidR="00413080" w:rsidRPr="004050F3" w:rsidRDefault="004050F3" w:rsidP="0041308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Utilization resource</w:t>
            </w:r>
          </w:p>
        </w:tc>
      </w:tr>
      <w:tr w:rsidR="00413080" w14:paraId="1B531F4A" w14:textId="77777777" w:rsidTr="004050F3">
        <w:trPr>
          <w:trHeight w:val="1250"/>
        </w:trPr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E56251B" w14:textId="77777777" w:rsidR="00413080" w:rsidRDefault="00413080" w:rsidP="00F7167B">
            <w:r>
              <w:t>Week V</w:t>
            </w:r>
          </w:p>
          <w:p w14:paraId="69DA4DF4" w14:textId="77777777" w:rsidR="00413080" w:rsidRPr="00B67482" w:rsidRDefault="00413080" w:rsidP="00F71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(5 Feb 2024 to 10 Feb 2024)</w:t>
            </w:r>
          </w:p>
        </w:tc>
        <w:tc>
          <w:tcPr>
            <w:tcW w:w="7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6ED7EFA" w14:textId="77777777" w:rsidR="00413080" w:rsidRPr="004050F3" w:rsidRDefault="004050F3" w:rsidP="0041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14:paraId="102D27E5" w14:textId="77777777" w:rsidR="00413080" w:rsidRPr="004050F3" w:rsidRDefault="004050F3" w:rsidP="0041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Conservation of biotic</w:t>
            </w:r>
          </w:p>
          <w:p w14:paraId="2F604566" w14:textId="77777777" w:rsidR="00413080" w:rsidRPr="004050F3" w:rsidRDefault="004050F3" w:rsidP="0041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Aboitic (water, minerals and energy) resources</w:t>
            </w:r>
          </w:p>
        </w:tc>
      </w:tr>
      <w:tr w:rsidR="00413080" w14:paraId="536F3FA9" w14:textId="77777777" w:rsidTr="004050F3">
        <w:trPr>
          <w:trHeight w:val="1790"/>
        </w:trPr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E42D6D" w14:textId="77777777" w:rsidR="00413080" w:rsidRDefault="00413080" w:rsidP="00F7167B"/>
          <w:p w14:paraId="72AF9CBD" w14:textId="77777777" w:rsidR="00413080" w:rsidRDefault="00413080" w:rsidP="00F7167B"/>
          <w:p w14:paraId="561CFF50" w14:textId="77777777" w:rsidR="00413080" w:rsidRDefault="00413080" w:rsidP="00F7167B">
            <w:r>
              <w:t>Week VI</w:t>
            </w:r>
          </w:p>
          <w:p w14:paraId="317B7542" w14:textId="77777777" w:rsidR="00413080" w:rsidRPr="00B67482" w:rsidRDefault="00413080" w:rsidP="00F71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(12 Feb 2024 to 17 Feb 2024)</w:t>
            </w:r>
          </w:p>
        </w:tc>
        <w:tc>
          <w:tcPr>
            <w:tcW w:w="7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84E2C9B" w14:textId="77777777" w:rsidR="00413080" w:rsidRPr="004050F3" w:rsidRDefault="004050F3" w:rsidP="0041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sz w:val="24"/>
                <w:szCs w:val="24"/>
              </w:rPr>
              <w:t>Distribution and density of world population</w:t>
            </w:r>
          </w:p>
          <w:p w14:paraId="1A122907" w14:textId="77777777" w:rsidR="00413080" w:rsidRPr="004050F3" w:rsidRDefault="004050F3" w:rsidP="0041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sz w:val="24"/>
                <w:szCs w:val="24"/>
              </w:rPr>
              <w:t>Population growth</w:t>
            </w:r>
          </w:p>
          <w:p w14:paraId="45BCA88A" w14:textId="77777777" w:rsidR="00413080" w:rsidRPr="004050F3" w:rsidRDefault="004050F3" w:rsidP="0041308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sz w:val="24"/>
                <w:szCs w:val="24"/>
              </w:rPr>
              <w:t>Fertility of population</w:t>
            </w:r>
          </w:p>
          <w:p w14:paraId="719A9C68" w14:textId="77777777" w:rsidR="00413080" w:rsidRPr="004050F3" w:rsidRDefault="004050F3" w:rsidP="0041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sz w:val="24"/>
                <w:szCs w:val="24"/>
              </w:rPr>
              <w:t xml:space="preserve"> mortality patterns of population</w:t>
            </w:r>
          </w:p>
        </w:tc>
      </w:tr>
      <w:tr w:rsidR="00413080" w14:paraId="25CDB9BA" w14:textId="77777777" w:rsidTr="004050F3">
        <w:trPr>
          <w:trHeight w:val="2150"/>
        </w:trPr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DEA163A" w14:textId="77777777" w:rsidR="00413080" w:rsidRDefault="00413080" w:rsidP="00F07D63"/>
          <w:p w14:paraId="4863951F" w14:textId="77777777" w:rsidR="00413080" w:rsidRDefault="00413080" w:rsidP="00F07D63"/>
          <w:p w14:paraId="2F5CAF63" w14:textId="77777777" w:rsidR="00413080" w:rsidRDefault="00413080" w:rsidP="00F07D63">
            <w:r>
              <w:t>Week VII</w:t>
            </w:r>
          </w:p>
          <w:p w14:paraId="11C13CBD" w14:textId="77777777" w:rsidR="00413080" w:rsidRDefault="00413080" w:rsidP="00F07D63"/>
          <w:p w14:paraId="3D43D4FC" w14:textId="77777777" w:rsidR="00413080" w:rsidRPr="00B67482" w:rsidRDefault="00413080" w:rsidP="00F07D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(26 Feb 2024 to 2 March 2024)</w:t>
            </w:r>
          </w:p>
        </w:tc>
        <w:tc>
          <w:tcPr>
            <w:tcW w:w="7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E4E9578" w14:textId="77777777" w:rsidR="00413080" w:rsidRPr="004050F3" w:rsidRDefault="004050F3" w:rsidP="0041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Concept of over population</w:t>
            </w:r>
          </w:p>
          <w:p w14:paraId="57C91933" w14:textId="77777777" w:rsidR="00413080" w:rsidRPr="004050F3" w:rsidRDefault="004050F3" w:rsidP="004130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Under population</w:t>
            </w:r>
          </w:p>
          <w:p w14:paraId="58D89610" w14:textId="77777777" w:rsidR="00413080" w:rsidRPr="004050F3" w:rsidRDefault="004050F3" w:rsidP="0041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Optimum population</w:t>
            </w:r>
          </w:p>
          <w:p w14:paraId="0801CA2B" w14:textId="77777777" w:rsidR="00413080" w:rsidRPr="004050F3" w:rsidRDefault="004050F3" w:rsidP="0041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Population theories: malthus</w:t>
            </w:r>
          </w:p>
          <w:p w14:paraId="47B58BBE" w14:textId="77777777" w:rsidR="00413080" w:rsidRPr="004050F3" w:rsidRDefault="004050F3" w:rsidP="004130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Ricardo and marx.</w:t>
            </w:r>
          </w:p>
          <w:p w14:paraId="1ABED3BD" w14:textId="77777777" w:rsidR="00413080" w:rsidRPr="004050F3" w:rsidRDefault="00413080" w:rsidP="0041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F99" w14:paraId="299EDD58" w14:textId="77777777" w:rsidTr="004050F3">
        <w:trPr>
          <w:trHeight w:val="1187"/>
        </w:trPr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05AD3A9" w14:textId="77777777" w:rsidR="009A3F99" w:rsidRDefault="009A3F99" w:rsidP="00F7167B"/>
          <w:p w14:paraId="1776D1FD" w14:textId="77777777" w:rsidR="009A3F99" w:rsidRDefault="009A3F99" w:rsidP="00F7167B">
            <w:r>
              <w:t xml:space="preserve">Week VIII </w:t>
            </w:r>
          </w:p>
          <w:p w14:paraId="44629759" w14:textId="77777777" w:rsidR="009A3F99" w:rsidRPr="00921475" w:rsidRDefault="009A3F99" w:rsidP="00F71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(4 March 2024 to 9 March 2024)</w:t>
            </w:r>
          </w:p>
        </w:tc>
        <w:tc>
          <w:tcPr>
            <w:tcW w:w="7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5551344" w14:textId="77777777" w:rsidR="009A3F99" w:rsidRPr="004050F3" w:rsidRDefault="004050F3" w:rsidP="009A3F99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Rural settlements an introduction</w:t>
            </w:r>
          </w:p>
          <w:p w14:paraId="7BD0DAB0" w14:textId="77777777" w:rsidR="009A3F99" w:rsidRPr="004050F3" w:rsidRDefault="004050F3" w:rsidP="009A3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Meaning settlements</w:t>
            </w:r>
          </w:p>
          <w:p w14:paraId="16627A9D" w14:textId="77777777" w:rsidR="009A3F99" w:rsidRPr="004050F3" w:rsidRDefault="004050F3" w:rsidP="009A3F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Classification settlement</w:t>
            </w:r>
          </w:p>
          <w:p w14:paraId="5B06A96F" w14:textId="77777777" w:rsidR="009A3F99" w:rsidRPr="004050F3" w:rsidRDefault="009A3F99" w:rsidP="009A3F99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F99" w14:paraId="265528C6" w14:textId="77777777" w:rsidTr="00682CA2">
        <w:trPr>
          <w:trHeight w:val="1223"/>
        </w:trPr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E9E4086" w14:textId="77777777" w:rsidR="009A3F99" w:rsidRDefault="009A3F99" w:rsidP="00F7167B">
            <w:r>
              <w:t>Week IX</w:t>
            </w:r>
          </w:p>
          <w:p w14:paraId="281E406E" w14:textId="77777777" w:rsidR="009A3F99" w:rsidRPr="00FA020D" w:rsidRDefault="009A3F99" w:rsidP="00F71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(11 March 2024 to 16 March 2024)</w:t>
            </w:r>
          </w:p>
        </w:tc>
        <w:tc>
          <w:tcPr>
            <w:tcW w:w="7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9A7715" w14:textId="77777777" w:rsidR="009A3F99" w:rsidRPr="004050F3" w:rsidRDefault="004050F3" w:rsidP="009A3F99">
            <w:pPr>
              <w:tabs>
                <w:tab w:val="left" w:pos="144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Type settlement</w:t>
            </w:r>
          </w:p>
          <w:p w14:paraId="5FD7202B" w14:textId="77777777" w:rsidR="009A3F99" w:rsidRPr="004050F3" w:rsidRDefault="004050F3" w:rsidP="009A3F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Discussions</w:t>
            </w:r>
          </w:p>
          <w:p w14:paraId="5AF9ECA8" w14:textId="77777777" w:rsidR="009A3F99" w:rsidRPr="004050F3" w:rsidRDefault="004050F3" w:rsidP="009A3F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Urban settlements</w:t>
            </w:r>
          </w:p>
          <w:p w14:paraId="40F8DD78" w14:textId="77777777" w:rsidR="009A3F99" w:rsidRPr="004050F3" w:rsidRDefault="009A3F99" w:rsidP="009A3F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F99" w14:paraId="384324E6" w14:textId="77777777" w:rsidTr="00682CA2">
        <w:trPr>
          <w:trHeight w:val="1457"/>
        </w:trPr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C0A0827" w14:textId="77777777" w:rsidR="009A3F99" w:rsidRDefault="009A3F99" w:rsidP="00F7167B">
            <w:r>
              <w:t>Week X</w:t>
            </w:r>
          </w:p>
          <w:p w14:paraId="17E779F1" w14:textId="77777777" w:rsidR="009A3F99" w:rsidRPr="00361175" w:rsidRDefault="009A3F99" w:rsidP="00F71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(18 March 2024 to 22 March 2024)</w:t>
            </w:r>
          </w:p>
        </w:tc>
        <w:tc>
          <w:tcPr>
            <w:tcW w:w="7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3DC7C0" w14:textId="77777777" w:rsidR="009A3F99" w:rsidRPr="004050F3" w:rsidRDefault="004050F3" w:rsidP="009A3F99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Origin of settlements</w:t>
            </w:r>
          </w:p>
          <w:p w14:paraId="2B24E93E" w14:textId="77777777" w:rsidR="009A3F99" w:rsidRPr="004050F3" w:rsidRDefault="004050F3" w:rsidP="009A3F9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Classification of settlements</w:t>
            </w:r>
          </w:p>
          <w:p w14:paraId="4214B6DB" w14:textId="77777777" w:rsidR="009A3F99" w:rsidRPr="004050F3" w:rsidRDefault="004050F3" w:rsidP="009A3F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Discussions about lesson</w:t>
            </w:r>
          </w:p>
          <w:p w14:paraId="2FB7C667" w14:textId="77777777" w:rsidR="009A3F99" w:rsidRPr="004050F3" w:rsidRDefault="009A3F99" w:rsidP="009A3F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F99" w14:paraId="1E4A335A" w14:textId="77777777" w:rsidTr="00682CA2">
        <w:trPr>
          <w:trHeight w:val="1322"/>
        </w:trPr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EB7056" w14:textId="77777777" w:rsidR="009A3F99" w:rsidRDefault="009A3F99"/>
          <w:p w14:paraId="1D41527C" w14:textId="77777777" w:rsidR="009A3F99" w:rsidRDefault="009A3F99" w:rsidP="00F7167B">
            <w:r>
              <w:t xml:space="preserve">Week XI </w:t>
            </w:r>
          </w:p>
          <w:p w14:paraId="6E061E36" w14:textId="77777777" w:rsidR="009A3F99" w:rsidRDefault="009A3F99" w:rsidP="00F7167B"/>
          <w:p w14:paraId="7BC1F32D" w14:textId="77777777" w:rsidR="009A3F99" w:rsidRPr="00361175" w:rsidRDefault="009A3F99" w:rsidP="00F71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(1 April 2024 to 6 April 2024)</w:t>
            </w:r>
          </w:p>
        </w:tc>
        <w:tc>
          <w:tcPr>
            <w:tcW w:w="7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9B0566" w14:textId="77777777" w:rsidR="009A3F99" w:rsidRPr="004050F3" w:rsidRDefault="004050F3" w:rsidP="009A3F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Population pressure</w:t>
            </w:r>
          </w:p>
          <w:p w14:paraId="082B043B" w14:textId="77777777" w:rsidR="009A3F99" w:rsidRPr="004050F3" w:rsidRDefault="004050F3" w:rsidP="009A3F9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Resource use</w:t>
            </w:r>
          </w:p>
          <w:p w14:paraId="754E0DAB" w14:textId="77777777" w:rsidR="009A3F99" w:rsidRPr="004050F3" w:rsidRDefault="004050F3" w:rsidP="009A3F9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Environment degradation</w:t>
            </w:r>
          </w:p>
          <w:p w14:paraId="4E6F48D7" w14:textId="77777777" w:rsidR="009A3F99" w:rsidRPr="004050F3" w:rsidRDefault="009A3F99" w:rsidP="009A3F99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F99" w14:paraId="13BF434A" w14:textId="77777777" w:rsidTr="004050F3">
        <w:trPr>
          <w:trHeight w:val="1097"/>
        </w:trPr>
        <w:tc>
          <w:tcPr>
            <w:tcW w:w="30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A0D5F8" w14:textId="77777777" w:rsidR="009A3F99" w:rsidRDefault="009A3F99" w:rsidP="00F7167B">
            <w:r>
              <w:t xml:space="preserve">Week XII </w:t>
            </w:r>
          </w:p>
          <w:p w14:paraId="783D4F80" w14:textId="77777777" w:rsidR="009A3F99" w:rsidRPr="00921475" w:rsidRDefault="009A3F99" w:rsidP="00F71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(8 April 2024 to 13 April 2024)</w:t>
            </w:r>
          </w:p>
        </w:tc>
        <w:tc>
          <w:tcPr>
            <w:tcW w:w="7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31FDB7B" w14:textId="77777777" w:rsidR="009A3F99" w:rsidRPr="004050F3" w:rsidRDefault="004050F3" w:rsidP="009A3F9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Sustainable development </w:t>
            </w:r>
          </w:p>
          <w:p w14:paraId="5833F2CC" w14:textId="77777777" w:rsidR="009A3F99" w:rsidRPr="004050F3" w:rsidRDefault="004050F3" w:rsidP="009A3F99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Concept of deforestation</w:t>
            </w:r>
          </w:p>
          <w:p w14:paraId="5BF65247" w14:textId="77777777" w:rsidR="009A3F99" w:rsidRPr="004050F3" w:rsidRDefault="004050F3" w:rsidP="009A3F99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4050F3">
              <w:rPr>
                <w:rFonts w:ascii="Times New Roman" w:hAnsi="Times New Roman" w:cs="Times New Roman"/>
                <w:bCs/>
                <w:sz w:val="24"/>
                <w:szCs w:val="24"/>
              </w:rPr>
              <w:t>Soil erosion</w:t>
            </w:r>
          </w:p>
        </w:tc>
      </w:tr>
      <w:tr w:rsidR="009A3F99" w14:paraId="412EDE28" w14:textId="77777777" w:rsidTr="004050F3">
        <w:trPr>
          <w:trHeight w:val="980"/>
        </w:trPr>
        <w:tc>
          <w:tcPr>
            <w:tcW w:w="30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852B07" w14:textId="77777777" w:rsidR="009A3F99" w:rsidRDefault="009A3F99" w:rsidP="004050F3">
            <w:pPr>
              <w:ind w:left="72" w:hanging="180"/>
            </w:pPr>
            <w:r>
              <w:t>Week XIII</w:t>
            </w:r>
          </w:p>
          <w:p w14:paraId="2ED06769" w14:textId="77777777" w:rsidR="009A3F99" w:rsidRPr="00921475" w:rsidRDefault="009A3F99" w:rsidP="00405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(15 April 2024 to 20 April 2024)</w:t>
            </w:r>
          </w:p>
        </w:tc>
        <w:tc>
          <w:tcPr>
            <w:tcW w:w="7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C1C0602" w14:textId="77777777" w:rsidR="009A3F99" w:rsidRPr="004050F3" w:rsidRDefault="004050F3" w:rsidP="009A3F99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2A1F2C8E" w14:textId="77777777" w:rsidR="009A3F99" w:rsidRPr="004050F3" w:rsidRDefault="004050F3" w:rsidP="00725C82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4050F3">
              <w:rPr>
                <w:rFonts w:ascii="Times New Roman" w:hAnsi="Times New Roman" w:cs="Times New Roman"/>
              </w:rPr>
              <w:t xml:space="preserve">First </w:t>
            </w:r>
            <w:r>
              <w:rPr>
                <w:rFonts w:ascii="Times New Roman" w:hAnsi="Times New Roman" w:cs="Times New Roman"/>
              </w:rPr>
              <w:t>10</w:t>
            </w:r>
            <w:r w:rsidRPr="004050F3">
              <w:rPr>
                <w:rFonts w:ascii="Times New Roman" w:hAnsi="Times New Roman" w:cs="Times New Roman"/>
              </w:rPr>
              <w:t xml:space="preserve"> chapter</w:t>
            </w:r>
          </w:p>
          <w:p w14:paraId="08FD1569" w14:textId="77777777" w:rsidR="009A3F99" w:rsidRPr="004050F3" w:rsidRDefault="009A3F99" w:rsidP="00725C82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  <w:p w14:paraId="702B1E1B" w14:textId="77777777" w:rsidR="009A3F99" w:rsidRPr="004050F3" w:rsidRDefault="009A3F99" w:rsidP="00725C82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</w:p>
        </w:tc>
      </w:tr>
      <w:tr w:rsidR="009A3F99" w14:paraId="75EBB77E" w14:textId="77777777" w:rsidTr="004050F3">
        <w:trPr>
          <w:trHeight w:val="890"/>
        </w:trPr>
        <w:tc>
          <w:tcPr>
            <w:tcW w:w="30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0D712F" w14:textId="77777777" w:rsidR="009A3F99" w:rsidRDefault="009A3F99" w:rsidP="00F7167B">
            <w:r>
              <w:t xml:space="preserve">Week XIV </w:t>
            </w:r>
          </w:p>
          <w:p w14:paraId="24BBEAF2" w14:textId="77777777" w:rsidR="009A3F99" w:rsidRPr="00921475" w:rsidRDefault="009A3F99" w:rsidP="009A3F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(22 April 2024 to 30 April 2024)</w:t>
            </w:r>
          </w:p>
        </w:tc>
        <w:tc>
          <w:tcPr>
            <w:tcW w:w="76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8311BB5" w14:textId="77777777" w:rsidR="009A3F99" w:rsidRPr="004050F3" w:rsidRDefault="004050F3" w:rsidP="009A3F99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0F3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6F00C7C4" w14:textId="77777777" w:rsidR="009A3F99" w:rsidRPr="004050F3" w:rsidRDefault="004050F3" w:rsidP="009A3F99">
            <w:pPr>
              <w:tabs>
                <w:tab w:val="left" w:pos="5580"/>
              </w:tabs>
              <w:rPr>
                <w:rFonts w:ascii="Times New Roman" w:hAnsi="Times New Roman" w:cs="Times New Roman"/>
              </w:rPr>
            </w:pPr>
            <w:r w:rsidRPr="004050F3">
              <w:rPr>
                <w:rFonts w:ascii="Times New Roman" w:hAnsi="Times New Roman" w:cs="Times New Roman"/>
              </w:rPr>
              <w:t>Next 0</w:t>
            </w:r>
            <w:r>
              <w:rPr>
                <w:rFonts w:ascii="Times New Roman" w:hAnsi="Times New Roman" w:cs="Times New Roman"/>
              </w:rPr>
              <w:t>7</w:t>
            </w:r>
            <w:r w:rsidRPr="004050F3">
              <w:rPr>
                <w:rFonts w:ascii="Times New Roman" w:hAnsi="Times New Roman" w:cs="Times New Roman"/>
              </w:rPr>
              <w:t xml:space="preserve"> chapter</w:t>
            </w:r>
          </w:p>
          <w:p w14:paraId="0BFCA251" w14:textId="77777777" w:rsidR="009A3F99" w:rsidRPr="004050F3" w:rsidRDefault="009A3F99" w:rsidP="004050F3">
            <w:pPr>
              <w:tabs>
                <w:tab w:val="left" w:pos="5580"/>
              </w:tabs>
              <w:ind w:right="218"/>
              <w:rPr>
                <w:rFonts w:ascii="Times New Roman" w:hAnsi="Times New Roman" w:cs="Times New Roman"/>
              </w:rPr>
            </w:pPr>
          </w:p>
        </w:tc>
      </w:tr>
    </w:tbl>
    <w:p w14:paraId="6EEB5435" w14:textId="77777777" w:rsidR="00BC5663" w:rsidRDefault="00BC5663" w:rsidP="001E4D5F"/>
    <w:p w14:paraId="6C4FFE4F" w14:textId="77777777" w:rsidR="00143793" w:rsidRPr="001604D9" w:rsidRDefault="00143793" w:rsidP="001437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4D9">
        <w:rPr>
          <w:rFonts w:ascii="Times New Roman" w:hAnsi="Times New Roman" w:cs="Times New Roman"/>
          <w:b/>
          <w:bCs/>
          <w:sz w:val="24"/>
          <w:szCs w:val="24"/>
        </w:rPr>
        <w:lastRenderedPageBreak/>
        <w:t>GOVT COLLEGE HODAL, PALWAL</w:t>
      </w:r>
    </w:p>
    <w:p w14:paraId="53DC1901" w14:textId="77777777" w:rsidR="00143793" w:rsidRPr="001604D9" w:rsidRDefault="00143793" w:rsidP="001437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LESSON PLAN (SESSION 2023-24</w:t>
      </w:r>
      <w:r w:rsidRPr="001604D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3DB82264" w14:textId="77777777" w:rsidR="00143793" w:rsidRPr="001604D9" w:rsidRDefault="00143793" w:rsidP="0014379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4D9">
        <w:rPr>
          <w:rFonts w:ascii="Times New Roman" w:hAnsi="Times New Roman" w:cs="Times New Roman"/>
          <w:bCs/>
          <w:sz w:val="24"/>
          <w:szCs w:val="24"/>
        </w:rPr>
        <w:t xml:space="preserve">Lesson Plan- Class: B.A.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1604D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</w:t>
      </w:r>
      <w:proofErr w:type="spellStart"/>
      <w:r w:rsidRPr="001604D9">
        <w:rPr>
          <w:rFonts w:ascii="Times New Roman" w:hAnsi="Times New Roman" w:cs="Times New Roman"/>
          <w:bCs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0C26CD" w14:textId="77777777" w:rsidR="00143793" w:rsidRPr="001604D9" w:rsidRDefault="00143793" w:rsidP="0014379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4D9">
        <w:rPr>
          <w:rFonts w:ascii="Times New Roman" w:hAnsi="Times New Roman" w:cs="Times New Roman"/>
          <w:b/>
          <w:bCs/>
          <w:sz w:val="24"/>
          <w:szCs w:val="24"/>
        </w:rPr>
        <w:t>(Theory)</w:t>
      </w:r>
    </w:p>
    <w:p w14:paraId="59396375" w14:textId="77777777" w:rsidR="00143793" w:rsidRPr="001604D9" w:rsidRDefault="00143793" w:rsidP="0014379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Gurnam Singh</w:t>
      </w:r>
      <w:r w:rsidRPr="001604D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09A9694E" w14:textId="77777777" w:rsidR="00143793" w:rsidRPr="00C47C29" w:rsidRDefault="00143793" w:rsidP="00143793">
      <w:pPr>
        <w:rPr>
          <w:rFonts w:ascii="Century" w:hAnsi="Century"/>
          <w:sz w:val="28"/>
          <w:szCs w:val="28"/>
        </w:rPr>
      </w:pPr>
      <w:r w:rsidRPr="00C47C29">
        <w:rPr>
          <w:rFonts w:ascii="Century" w:hAnsi="Century"/>
          <w:sz w:val="28"/>
          <w:szCs w:val="28"/>
        </w:rPr>
        <w:t xml:space="preserve">Subject: </w:t>
      </w:r>
      <w:r w:rsidRPr="00C47C29">
        <w:rPr>
          <w:rFonts w:ascii="Times New Roman" w:hAnsi="Times New Roman" w:cs="Times New Roman"/>
          <w:b/>
          <w:bCs/>
          <w:i/>
          <w:sz w:val="32"/>
          <w:szCs w:val="32"/>
        </w:rPr>
        <w:t>Geography</w:t>
      </w:r>
    </w:p>
    <w:tbl>
      <w:tblPr>
        <w:tblStyle w:val="TableGrid"/>
        <w:tblW w:w="9336" w:type="dxa"/>
        <w:tblInd w:w="-432" w:type="dxa"/>
        <w:tblLook w:val="04A0" w:firstRow="1" w:lastRow="0" w:firstColumn="1" w:lastColumn="0" w:noHBand="0" w:noVBand="1"/>
      </w:tblPr>
      <w:tblGrid>
        <w:gridCol w:w="1710"/>
        <w:gridCol w:w="7596"/>
        <w:gridCol w:w="30"/>
      </w:tblGrid>
      <w:tr w:rsidR="00143793" w:rsidRPr="000012E1" w14:paraId="564F7582" w14:textId="77777777" w:rsidTr="00092CEA">
        <w:trPr>
          <w:gridAfter w:val="1"/>
          <w:wAfter w:w="30" w:type="dxa"/>
          <w:trHeight w:val="647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99B18" w14:textId="77777777" w:rsidR="00143793" w:rsidRPr="00B26DE9" w:rsidRDefault="00143793" w:rsidP="00092CEA">
            <w:pPr>
              <w:rPr>
                <w:sz w:val="28"/>
                <w:szCs w:val="28"/>
              </w:rPr>
            </w:pPr>
            <w:r>
              <w:t>week</w:t>
            </w:r>
          </w:p>
        </w:tc>
        <w:tc>
          <w:tcPr>
            <w:tcW w:w="7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FC5AF" w14:textId="77777777" w:rsidR="00143793" w:rsidRPr="000012E1" w:rsidRDefault="00143793" w:rsidP="0009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E1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143793" w:rsidRPr="000012E1" w14:paraId="28F022BE" w14:textId="77777777" w:rsidTr="00092CEA">
        <w:trPr>
          <w:gridAfter w:val="1"/>
          <w:wAfter w:w="30" w:type="dxa"/>
          <w:trHeight w:val="665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15BD923" w14:textId="77777777" w:rsidR="00143793" w:rsidRPr="009D73E3" w:rsidRDefault="00143793" w:rsidP="00092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3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D73E3"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7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A5F68B" w14:textId="77777777" w:rsidR="00143793" w:rsidRPr="000012E1" w:rsidRDefault="00143793" w:rsidP="0009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E1">
              <w:rPr>
                <w:rFonts w:ascii="Times New Roman" w:hAnsi="Times New Roman" w:cs="Times New Roman"/>
                <w:sz w:val="24"/>
                <w:szCs w:val="24"/>
              </w:rPr>
              <w:t>Weather and Climate- origin, composition and structure of atmosphere, Diagram practice</w:t>
            </w:r>
          </w:p>
        </w:tc>
      </w:tr>
      <w:tr w:rsidR="00143793" w:rsidRPr="000012E1" w14:paraId="161129B1" w14:textId="77777777" w:rsidTr="00092CEA">
        <w:trPr>
          <w:gridAfter w:val="1"/>
          <w:wAfter w:w="30" w:type="dxa"/>
          <w:trHeight w:val="620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F718A66" w14:textId="77777777" w:rsidR="00143793" w:rsidRPr="009D73E3" w:rsidRDefault="00143793" w:rsidP="00092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1D72772" w14:textId="77777777" w:rsidR="00143793" w:rsidRPr="000012E1" w:rsidRDefault="00143793" w:rsidP="0009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E1">
              <w:rPr>
                <w:rFonts w:ascii="Times New Roman" w:hAnsi="Times New Roman" w:cs="Times New Roman"/>
                <w:sz w:val="24"/>
                <w:szCs w:val="24"/>
              </w:rPr>
              <w:t xml:space="preserve">Insolation: Global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 Budget, Diagram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practice, </w:t>
            </w:r>
            <w:r w:rsidRPr="000012E1">
              <w:rPr>
                <w:rFonts w:ascii="Times New Roman" w:hAnsi="Times New Roman" w:cs="Times New Roman"/>
                <w:sz w:val="24"/>
                <w:szCs w:val="24"/>
              </w:rPr>
              <w:t xml:space="preserve"> Problem</w:t>
            </w:r>
            <w:proofErr w:type="gramEnd"/>
            <w:r w:rsidRPr="000012E1">
              <w:rPr>
                <w:rFonts w:ascii="Times New Roman" w:hAnsi="Times New Roman" w:cs="Times New Roman"/>
                <w:sz w:val="24"/>
                <w:szCs w:val="24"/>
              </w:rPr>
              <w:t xml:space="preserve"> solving</w:t>
            </w:r>
          </w:p>
        </w:tc>
      </w:tr>
      <w:tr w:rsidR="00143793" w:rsidRPr="000012E1" w14:paraId="780110A3" w14:textId="77777777" w:rsidTr="00092CEA">
        <w:trPr>
          <w:gridAfter w:val="1"/>
          <w:wAfter w:w="30" w:type="dxa"/>
          <w:trHeight w:val="521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7926A5" w14:textId="77777777" w:rsidR="00143793" w:rsidRPr="009D73E3" w:rsidRDefault="00143793" w:rsidP="00092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1CC5C62" w14:textId="77777777" w:rsidR="00143793" w:rsidRPr="000012E1" w:rsidRDefault="00143793" w:rsidP="0009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E1">
              <w:rPr>
                <w:rFonts w:ascii="Times New Roman" w:hAnsi="Times New Roman" w:cs="Times New Roman"/>
                <w:sz w:val="24"/>
                <w:szCs w:val="24"/>
              </w:rPr>
              <w:t>Insolation: Global Heat Budget (continued) Diagram practice</w:t>
            </w:r>
          </w:p>
        </w:tc>
      </w:tr>
      <w:tr w:rsidR="00143793" w:rsidRPr="000012E1" w14:paraId="334DE848" w14:textId="77777777" w:rsidTr="00092CEA">
        <w:trPr>
          <w:gridAfter w:val="1"/>
          <w:wAfter w:w="30" w:type="dxa"/>
          <w:trHeight w:val="431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BE832C7" w14:textId="77777777" w:rsidR="00143793" w:rsidRPr="009D73E3" w:rsidRDefault="00143793" w:rsidP="00092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7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5F0D5FB" w14:textId="77777777" w:rsidR="00143793" w:rsidRPr="000012E1" w:rsidRDefault="00143793" w:rsidP="0009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E1">
              <w:rPr>
                <w:rFonts w:ascii="Times New Roman" w:hAnsi="Times New Roman" w:cs="Times New Roman"/>
                <w:sz w:val="24"/>
                <w:szCs w:val="24"/>
              </w:rPr>
              <w:t>Atmospheric Pressure and Wind, Diagram practice</w:t>
            </w:r>
          </w:p>
        </w:tc>
      </w:tr>
      <w:tr w:rsidR="00143793" w:rsidRPr="000012E1" w14:paraId="48191FB8" w14:textId="77777777" w:rsidTr="00092CEA">
        <w:trPr>
          <w:gridAfter w:val="1"/>
          <w:wAfter w:w="30" w:type="dxa"/>
          <w:trHeight w:val="539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ED4F3CA" w14:textId="77777777" w:rsidR="00143793" w:rsidRPr="009D73E3" w:rsidRDefault="00143793" w:rsidP="00092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7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75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A9959DB" w14:textId="77777777" w:rsidR="00143793" w:rsidRPr="000012E1" w:rsidRDefault="00143793" w:rsidP="0009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E1">
              <w:rPr>
                <w:rFonts w:ascii="Times New Roman" w:hAnsi="Times New Roman" w:cs="Times New Roman"/>
                <w:sz w:val="24"/>
                <w:szCs w:val="24"/>
              </w:rPr>
              <w:t>Atmospheric Pressure and Wind (contd.), Diagram practice</w:t>
            </w:r>
          </w:p>
        </w:tc>
      </w:tr>
      <w:tr w:rsidR="00143793" w14:paraId="45A6E259" w14:textId="77777777" w:rsidTr="00092CEA">
        <w:trPr>
          <w:trHeight w:val="440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E2A4AC" w14:textId="77777777" w:rsidR="00143793" w:rsidRPr="009D73E3" w:rsidRDefault="00143793" w:rsidP="00092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7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D41142" w14:textId="77777777" w:rsidR="00143793" w:rsidRPr="000012E1" w:rsidRDefault="00143793" w:rsidP="00092CEA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2E1">
              <w:rPr>
                <w:rFonts w:ascii="Times New Roman" w:hAnsi="Times New Roman" w:cs="Times New Roman"/>
                <w:sz w:val="24"/>
                <w:szCs w:val="24"/>
              </w:rPr>
              <w:t xml:space="preserve"> Atmospher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 Humidity and Precipitation</w:t>
            </w:r>
            <w:r w:rsidRPr="00001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793" w14:paraId="7B76B2C4" w14:textId="77777777" w:rsidTr="00092CEA">
        <w:trPr>
          <w:trHeight w:val="890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E465436" w14:textId="77777777" w:rsidR="00143793" w:rsidRPr="009D73E3" w:rsidRDefault="00143793" w:rsidP="00092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7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B197A53" w14:textId="77777777" w:rsidR="00143793" w:rsidRPr="000012E1" w:rsidRDefault="00143793" w:rsidP="0009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E1">
              <w:rPr>
                <w:rFonts w:ascii="Times New Roman" w:hAnsi="Times New Roman" w:cs="Times New Roman"/>
                <w:sz w:val="24"/>
                <w:szCs w:val="24"/>
              </w:rPr>
              <w:t xml:space="preserve">Atmospheric Humidity and Precipitation (contd.),  </w:t>
            </w:r>
          </w:p>
        </w:tc>
      </w:tr>
      <w:tr w:rsidR="00143793" w14:paraId="4E5BB4F1" w14:textId="77777777" w:rsidTr="00092CEA">
        <w:trPr>
          <w:trHeight w:val="539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3B509A2" w14:textId="77777777" w:rsidR="00143793" w:rsidRPr="009D73E3" w:rsidRDefault="00143793" w:rsidP="00092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7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33F4C38" w14:textId="77777777" w:rsidR="00143793" w:rsidRPr="000012E1" w:rsidRDefault="00143793" w:rsidP="0009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E1">
              <w:rPr>
                <w:rFonts w:ascii="Times New Roman" w:hAnsi="Times New Roman" w:cs="Times New Roman"/>
                <w:sz w:val="24"/>
                <w:szCs w:val="24"/>
              </w:rPr>
              <w:t>Air masses and Fronts</w:t>
            </w:r>
          </w:p>
        </w:tc>
      </w:tr>
      <w:tr w:rsidR="00143793" w14:paraId="420281BE" w14:textId="77777777" w:rsidTr="00092CEA">
        <w:trPr>
          <w:trHeight w:val="449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396F06" w14:textId="77777777" w:rsidR="00143793" w:rsidRPr="009D73E3" w:rsidRDefault="00143793" w:rsidP="00092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964FB1E" w14:textId="77777777" w:rsidR="00143793" w:rsidRPr="000012E1" w:rsidRDefault="00143793" w:rsidP="0009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E1">
              <w:rPr>
                <w:rFonts w:ascii="Times New Roman" w:hAnsi="Times New Roman" w:cs="Times New Roman"/>
                <w:sz w:val="24"/>
                <w:szCs w:val="24"/>
              </w:rPr>
              <w:t xml:space="preserve">Air masses and Fronts </w:t>
            </w:r>
          </w:p>
        </w:tc>
      </w:tr>
      <w:tr w:rsidR="00143793" w14:paraId="4F337A25" w14:textId="77777777" w:rsidTr="00092CEA">
        <w:trPr>
          <w:trHeight w:val="629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53839AD" w14:textId="77777777" w:rsidR="00143793" w:rsidRPr="009D73E3" w:rsidRDefault="00143793" w:rsidP="00092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099205" w14:textId="77777777" w:rsidR="00143793" w:rsidRPr="000012E1" w:rsidRDefault="00143793" w:rsidP="00092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2E1">
              <w:rPr>
                <w:rFonts w:ascii="Times New Roman" w:hAnsi="Times New Roman" w:cs="Times New Roman"/>
                <w:sz w:val="24"/>
                <w:szCs w:val="24"/>
              </w:rPr>
              <w:t>Climate Change and Global Warming,</w:t>
            </w:r>
          </w:p>
        </w:tc>
      </w:tr>
      <w:tr w:rsidR="00143793" w14:paraId="5A5D1D8C" w14:textId="77777777" w:rsidTr="00092CEA">
        <w:trPr>
          <w:trHeight w:val="539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E1BD5B" w14:textId="77777777" w:rsidR="00143793" w:rsidRPr="009D73E3" w:rsidRDefault="00143793" w:rsidP="00092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29EC5A" w14:textId="77777777" w:rsidR="00143793" w:rsidRPr="000012E1" w:rsidRDefault="00143793" w:rsidP="00092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2E1">
              <w:rPr>
                <w:rFonts w:ascii="Times New Roman" w:hAnsi="Times New Roman" w:cs="Times New Roman"/>
                <w:sz w:val="24"/>
                <w:szCs w:val="24"/>
              </w:rPr>
              <w:t>Power Point presentation on Climate Change and Global warming.</w:t>
            </w:r>
          </w:p>
        </w:tc>
      </w:tr>
      <w:tr w:rsidR="00143793" w14:paraId="6836AE15" w14:textId="77777777" w:rsidTr="00092CEA">
        <w:trPr>
          <w:trHeight w:val="485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3706E" w14:textId="77777777" w:rsidR="00143793" w:rsidRPr="009D73E3" w:rsidRDefault="00143793" w:rsidP="00092C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3E3">
              <w:rPr>
                <w:rFonts w:ascii="Times New Roman" w:hAnsi="Times New Roman" w:cs="Times New Roman"/>
                <w:sz w:val="24"/>
                <w:szCs w:val="24"/>
              </w:rPr>
              <w:t>12week</w:t>
            </w:r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D0D5E" w14:textId="77777777" w:rsidR="00143793" w:rsidRPr="000012E1" w:rsidRDefault="00143793" w:rsidP="00092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2E1">
              <w:rPr>
                <w:rFonts w:ascii="Times New Roman" w:hAnsi="Times New Roman" w:cs="Times New Roman"/>
                <w:sz w:val="24"/>
                <w:szCs w:val="24"/>
              </w:rPr>
              <w:t>Configuration of Ocean Floor</w:t>
            </w:r>
          </w:p>
        </w:tc>
      </w:tr>
      <w:tr w:rsidR="00143793" w14:paraId="4BCB4557" w14:textId="77777777" w:rsidTr="00092CEA">
        <w:trPr>
          <w:trHeight w:val="377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13ACA" w14:textId="77777777" w:rsidR="00143793" w:rsidRPr="009D73E3" w:rsidRDefault="00143793" w:rsidP="0009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92515" w14:textId="77777777" w:rsidR="00143793" w:rsidRPr="000012E1" w:rsidRDefault="00143793" w:rsidP="00092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2E1">
              <w:rPr>
                <w:rFonts w:ascii="Times New Roman" w:hAnsi="Times New Roman" w:cs="Times New Roman"/>
                <w:sz w:val="24"/>
                <w:szCs w:val="24"/>
              </w:rPr>
              <w:t>Temperature and Salinity &amp; Movement of water (oceans)</w:t>
            </w:r>
            <w:r w:rsidRPr="00001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8107E55" w14:textId="77777777" w:rsidR="00143793" w:rsidRPr="000012E1" w:rsidRDefault="00143793" w:rsidP="00092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2E1">
              <w:rPr>
                <w:rFonts w:ascii="Times New Roman" w:hAnsi="Times New Roman" w:cs="Times New Roman"/>
                <w:sz w:val="24"/>
                <w:szCs w:val="24"/>
              </w:rPr>
              <w:t>Oceanic Resources</w:t>
            </w:r>
          </w:p>
        </w:tc>
      </w:tr>
      <w:tr w:rsidR="00143793" w14:paraId="383C0BEE" w14:textId="77777777" w:rsidTr="00092CEA">
        <w:trPr>
          <w:trHeight w:val="440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FF8DD" w14:textId="77777777" w:rsidR="00143793" w:rsidRPr="009D73E3" w:rsidRDefault="00143793" w:rsidP="0009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B2374" w14:textId="77777777" w:rsidR="00143793" w:rsidRPr="000012E1" w:rsidRDefault="00143793" w:rsidP="0009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REVISION-FIRST 5 ALL CHAPTER</w:t>
            </w:r>
          </w:p>
        </w:tc>
      </w:tr>
      <w:tr w:rsidR="00143793" w14:paraId="1852662D" w14:textId="77777777" w:rsidTr="00092CEA">
        <w:trPr>
          <w:trHeight w:val="350"/>
        </w:trPr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2A28DCA" w14:textId="77777777" w:rsidR="00143793" w:rsidRDefault="00143793" w:rsidP="0009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gramStart"/>
            <w:r w:rsidRPr="009D73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7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126608A" w14:textId="77777777" w:rsidR="00143793" w:rsidRPr="000012E1" w:rsidRDefault="00143793" w:rsidP="00092C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REVISION-LAST </w:t>
            </w:r>
            <w:proofErr w:type="gramStart"/>
            <w:r w:rsidRPr="00001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  CHAPTER</w:t>
            </w:r>
            <w:proofErr w:type="gramEnd"/>
          </w:p>
        </w:tc>
      </w:tr>
    </w:tbl>
    <w:p w14:paraId="2C26903C" w14:textId="77777777" w:rsidR="00143793" w:rsidRDefault="00143793" w:rsidP="00143793"/>
    <w:p w14:paraId="28D4237A" w14:textId="77777777" w:rsidR="00143793" w:rsidRDefault="00143793" w:rsidP="001E4D5F"/>
    <w:sectPr w:rsidR="00143793" w:rsidSect="007A116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30DF4"/>
    <w:multiLevelType w:val="hybridMultilevel"/>
    <w:tmpl w:val="DC9841AC"/>
    <w:lvl w:ilvl="0" w:tplc="B87C03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08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05A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6AB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076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65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4D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E832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D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3E64"/>
    <w:multiLevelType w:val="hybridMultilevel"/>
    <w:tmpl w:val="2C4224FA"/>
    <w:lvl w:ilvl="0" w:tplc="631224C0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4223594"/>
    <w:multiLevelType w:val="hybridMultilevel"/>
    <w:tmpl w:val="2C4224FA"/>
    <w:lvl w:ilvl="0" w:tplc="631224C0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3B20AA1"/>
    <w:multiLevelType w:val="hybridMultilevel"/>
    <w:tmpl w:val="2C4224FA"/>
    <w:lvl w:ilvl="0" w:tplc="631224C0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FED60A0"/>
    <w:multiLevelType w:val="hybridMultilevel"/>
    <w:tmpl w:val="2C4224FA"/>
    <w:lvl w:ilvl="0" w:tplc="631224C0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667440159">
    <w:abstractNumId w:val="0"/>
  </w:num>
  <w:num w:numId="2" w16cid:durableId="154417606">
    <w:abstractNumId w:val="3"/>
  </w:num>
  <w:num w:numId="3" w16cid:durableId="2048485805">
    <w:abstractNumId w:val="4"/>
  </w:num>
  <w:num w:numId="4" w16cid:durableId="163664642">
    <w:abstractNumId w:val="1"/>
  </w:num>
  <w:num w:numId="5" w16cid:durableId="1830438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5D7"/>
    <w:rsid w:val="00033766"/>
    <w:rsid w:val="00044DAB"/>
    <w:rsid w:val="00061076"/>
    <w:rsid w:val="0007253C"/>
    <w:rsid w:val="000765B2"/>
    <w:rsid w:val="00086412"/>
    <w:rsid w:val="000A4B08"/>
    <w:rsid w:val="000A554F"/>
    <w:rsid w:val="000B31E6"/>
    <w:rsid w:val="000D6C40"/>
    <w:rsid w:val="000E1F8F"/>
    <w:rsid w:val="000E4A0B"/>
    <w:rsid w:val="000E5432"/>
    <w:rsid w:val="0010500F"/>
    <w:rsid w:val="00131B10"/>
    <w:rsid w:val="00143793"/>
    <w:rsid w:val="00150339"/>
    <w:rsid w:val="0015438A"/>
    <w:rsid w:val="00155846"/>
    <w:rsid w:val="00164B4F"/>
    <w:rsid w:val="00167A54"/>
    <w:rsid w:val="001758A0"/>
    <w:rsid w:val="001828EA"/>
    <w:rsid w:val="001A43B4"/>
    <w:rsid w:val="001B05FE"/>
    <w:rsid w:val="001D449F"/>
    <w:rsid w:val="001E134B"/>
    <w:rsid w:val="001E4D5F"/>
    <w:rsid w:val="001E632B"/>
    <w:rsid w:val="001F0018"/>
    <w:rsid w:val="002059CF"/>
    <w:rsid w:val="00206398"/>
    <w:rsid w:val="00220174"/>
    <w:rsid w:val="00224D64"/>
    <w:rsid w:val="002621DB"/>
    <w:rsid w:val="00270DFD"/>
    <w:rsid w:val="0028032C"/>
    <w:rsid w:val="00281036"/>
    <w:rsid w:val="0028666A"/>
    <w:rsid w:val="00295F1C"/>
    <w:rsid w:val="002B3392"/>
    <w:rsid w:val="002C3292"/>
    <w:rsid w:val="002C6F9D"/>
    <w:rsid w:val="002D3608"/>
    <w:rsid w:val="002F5665"/>
    <w:rsid w:val="0030356C"/>
    <w:rsid w:val="00307847"/>
    <w:rsid w:val="00313CA8"/>
    <w:rsid w:val="00385735"/>
    <w:rsid w:val="00391CB1"/>
    <w:rsid w:val="00393F50"/>
    <w:rsid w:val="003B5564"/>
    <w:rsid w:val="003C3567"/>
    <w:rsid w:val="003C6F34"/>
    <w:rsid w:val="003F0873"/>
    <w:rsid w:val="004050F3"/>
    <w:rsid w:val="00411E01"/>
    <w:rsid w:val="00413080"/>
    <w:rsid w:val="004242FE"/>
    <w:rsid w:val="004501F9"/>
    <w:rsid w:val="00456D5B"/>
    <w:rsid w:val="00461CD6"/>
    <w:rsid w:val="00473187"/>
    <w:rsid w:val="004925D7"/>
    <w:rsid w:val="004A25E4"/>
    <w:rsid w:val="004A38C4"/>
    <w:rsid w:val="004A4B82"/>
    <w:rsid w:val="004A5898"/>
    <w:rsid w:val="004C0BD7"/>
    <w:rsid w:val="004C151A"/>
    <w:rsid w:val="00522D27"/>
    <w:rsid w:val="00523219"/>
    <w:rsid w:val="005311ED"/>
    <w:rsid w:val="005553C2"/>
    <w:rsid w:val="00556FB6"/>
    <w:rsid w:val="00583DCA"/>
    <w:rsid w:val="00591785"/>
    <w:rsid w:val="005B369A"/>
    <w:rsid w:val="005B7B30"/>
    <w:rsid w:val="005E43DF"/>
    <w:rsid w:val="006111E2"/>
    <w:rsid w:val="00613575"/>
    <w:rsid w:val="00627DFE"/>
    <w:rsid w:val="00662EFD"/>
    <w:rsid w:val="00671269"/>
    <w:rsid w:val="00676EEA"/>
    <w:rsid w:val="00682CA2"/>
    <w:rsid w:val="006B0387"/>
    <w:rsid w:val="006B5112"/>
    <w:rsid w:val="006C4584"/>
    <w:rsid w:val="006C7758"/>
    <w:rsid w:val="006E14B7"/>
    <w:rsid w:val="006E3D38"/>
    <w:rsid w:val="007410A3"/>
    <w:rsid w:val="007429BA"/>
    <w:rsid w:val="00747BA9"/>
    <w:rsid w:val="0075152D"/>
    <w:rsid w:val="00754AB1"/>
    <w:rsid w:val="007569E5"/>
    <w:rsid w:val="00772C2F"/>
    <w:rsid w:val="00782456"/>
    <w:rsid w:val="007A1163"/>
    <w:rsid w:val="007B2B59"/>
    <w:rsid w:val="007C112A"/>
    <w:rsid w:val="007E4E92"/>
    <w:rsid w:val="007E54F5"/>
    <w:rsid w:val="00813B01"/>
    <w:rsid w:val="00827566"/>
    <w:rsid w:val="00843493"/>
    <w:rsid w:val="00846948"/>
    <w:rsid w:val="00850C46"/>
    <w:rsid w:val="00875390"/>
    <w:rsid w:val="008C0792"/>
    <w:rsid w:val="008C1EF1"/>
    <w:rsid w:val="008C3C23"/>
    <w:rsid w:val="008C629F"/>
    <w:rsid w:val="008F2DFE"/>
    <w:rsid w:val="008F764B"/>
    <w:rsid w:val="00902E01"/>
    <w:rsid w:val="009166F9"/>
    <w:rsid w:val="00921475"/>
    <w:rsid w:val="00925D91"/>
    <w:rsid w:val="009263E9"/>
    <w:rsid w:val="00942AE7"/>
    <w:rsid w:val="00967179"/>
    <w:rsid w:val="009759DA"/>
    <w:rsid w:val="00985FFF"/>
    <w:rsid w:val="00986DAC"/>
    <w:rsid w:val="009934E3"/>
    <w:rsid w:val="009A3F99"/>
    <w:rsid w:val="009B15A7"/>
    <w:rsid w:val="009B2FC3"/>
    <w:rsid w:val="009B6A45"/>
    <w:rsid w:val="009C6134"/>
    <w:rsid w:val="009F5D47"/>
    <w:rsid w:val="00A0792B"/>
    <w:rsid w:val="00A14BFC"/>
    <w:rsid w:val="00A365E8"/>
    <w:rsid w:val="00A37636"/>
    <w:rsid w:val="00A634B4"/>
    <w:rsid w:val="00A67526"/>
    <w:rsid w:val="00A723B2"/>
    <w:rsid w:val="00AA37A1"/>
    <w:rsid w:val="00AD3588"/>
    <w:rsid w:val="00AF7887"/>
    <w:rsid w:val="00AF793C"/>
    <w:rsid w:val="00B0039C"/>
    <w:rsid w:val="00B01AAE"/>
    <w:rsid w:val="00B02A80"/>
    <w:rsid w:val="00B03954"/>
    <w:rsid w:val="00B22DB4"/>
    <w:rsid w:val="00B26DE9"/>
    <w:rsid w:val="00B338C4"/>
    <w:rsid w:val="00B428E6"/>
    <w:rsid w:val="00B44A7D"/>
    <w:rsid w:val="00B66D66"/>
    <w:rsid w:val="00B96B41"/>
    <w:rsid w:val="00BA5920"/>
    <w:rsid w:val="00BA71F4"/>
    <w:rsid w:val="00BC5663"/>
    <w:rsid w:val="00BC6FCD"/>
    <w:rsid w:val="00BD0826"/>
    <w:rsid w:val="00BE1D92"/>
    <w:rsid w:val="00BF2D33"/>
    <w:rsid w:val="00BF6612"/>
    <w:rsid w:val="00C22E50"/>
    <w:rsid w:val="00C47C29"/>
    <w:rsid w:val="00C61333"/>
    <w:rsid w:val="00C713CE"/>
    <w:rsid w:val="00C80884"/>
    <w:rsid w:val="00CA5C10"/>
    <w:rsid w:val="00CC7BE7"/>
    <w:rsid w:val="00CD0594"/>
    <w:rsid w:val="00CD38CE"/>
    <w:rsid w:val="00D05C7A"/>
    <w:rsid w:val="00D05D16"/>
    <w:rsid w:val="00D13B77"/>
    <w:rsid w:val="00D202D7"/>
    <w:rsid w:val="00D50A0B"/>
    <w:rsid w:val="00D84236"/>
    <w:rsid w:val="00D979D3"/>
    <w:rsid w:val="00DB0DAA"/>
    <w:rsid w:val="00DC1628"/>
    <w:rsid w:val="00DD07B5"/>
    <w:rsid w:val="00DD6D6B"/>
    <w:rsid w:val="00DE1DB5"/>
    <w:rsid w:val="00DE3A6B"/>
    <w:rsid w:val="00DF467B"/>
    <w:rsid w:val="00DF78E0"/>
    <w:rsid w:val="00E10146"/>
    <w:rsid w:val="00E155CE"/>
    <w:rsid w:val="00E33200"/>
    <w:rsid w:val="00E41D1B"/>
    <w:rsid w:val="00E47239"/>
    <w:rsid w:val="00E5673C"/>
    <w:rsid w:val="00E74E94"/>
    <w:rsid w:val="00EC0F1F"/>
    <w:rsid w:val="00EF0330"/>
    <w:rsid w:val="00F03248"/>
    <w:rsid w:val="00F0600E"/>
    <w:rsid w:val="00F07D63"/>
    <w:rsid w:val="00F219D7"/>
    <w:rsid w:val="00F45B55"/>
    <w:rsid w:val="00F8565E"/>
    <w:rsid w:val="00F94F11"/>
    <w:rsid w:val="00FA5C18"/>
    <w:rsid w:val="00FA7788"/>
    <w:rsid w:val="00FB2C59"/>
    <w:rsid w:val="00FC355E"/>
    <w:rsid w:val="00FD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686A"/>
  <w15:docId w15:val="{1E22BD8C-BD06-409F-854E-287F944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925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71F4"/>
    <w:pPr>
      <w:ind w:left="720"/>
      <w:contextualSpacing/>
    </w:pPr>
    <w:rPr>
      <w:rFonts w:ascii="Bookman Old Style" w:hAnsi="Bookman Old Style"/>
    </w:rPr>
  </w:style>
  <w:style w:type="paragraph" w:styleId="NoSpacing">
    <w:name w:val="No Spacing"/>
    <w:uiPriority w:val="1"/>
    <w:qFormat/>
    <w:rsid w:val="00F07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3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9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AD01-211B-4678-86E9-065D5E32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</dc:creator>
  <cp:lastModifiedBy>Principal gchodal</cp:lastModifiedBy>
  <cp:revision>3</cp:revision>
  <dcterms:created xsi:type="dcterms:W3CDTF">2024-04-02T16:11:00Z</dcterms:created>
  <dcterms:modified xsi:type="dcterms:W3CDTF">2024-04-09T05:26:00Z</dcterms:modified>
</cp:coreProperties>
</file>